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40" w:type="dxa"/>
        <w:tblLook w:val="04A0"/>
      </w:tblPr>
      <w:tblGrid>
        <w:gridCol w:w="5370"/>
        <w:gridCol w:w="5370"/>
      </w:tblGrid>
      <w:tr w:rsidR="004C09E1" w:rsidRPr="004C09E1" w:rsidTr="00E52FBB">
        <w:tc>
          <w:tcPr>
            <w:tcW w:w="10740" w:type="dxa"/>
            <w:gridSpan w:val="2"/>
            <w:tcMar>
              <w:top w:w="28" w:type="dxa"/>
              <w:bottom w:w="28" w:type="dxa"/>
            </w:tcMar>
          </w:tcPr>
          <w:p w:rsidR="004C09E1" w:rsidRPr="004C09E1" w:rsidRDefault="00711AE6" w:rsidP="00573AF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 Law</w:t>
            </w:r>
          </w:p>
        </w:tc>
      </w:tr>
      <w:tr w:rsidR="0005091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050916" w:rsidP="00573AF1">
            <w:pPr>
              <w:jc w:val="center"/>
              <w:rPr>
                <w:b/>
                <w:szCs w:val="24"/>
              </w:rPr>
            </w:pPr>
            <w:r w:rsidRPr="00A83CEF">
              <w:rPr>
                <w:b/>
                <w:szCs w:val="24"/>
              </w:rPr>
              <w:t>Strengths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050916" w:rsidP="00573AF1">
            <w:pPr>
              <w:jc w:val="center"/>
              <w:rPr>
                <w:b/>
                <w:szCs w:val="24"/>
              </w:rPr>
            </w:pPr>
            <w:r w:rsidRPr="00A83CEF">
              <w:rPr>
                <w:b/>
                <w:szCs w:val="24"/>
              </w:rPr>
              <w:t>Weaknesses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711AE6" w:rsidRDefault="00711AE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711AE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Rational</w:t>
            </w: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 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– Natural Law uses practical reason, it is a common-sense approach.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573AF1">
            <w:pPr>
              <w:rPr>
                <w:rFonts w:eastAsia="Times New Roman" w:cs="Times New Roman"/>
                <w:color w:val="333333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Too simplistic -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Humans do not have a single ‘fixed’ human nature.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God -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Doesn’t require belief in God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, as it is based on empirical observations of our nature.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God -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Requires belief in God, as it relies on a God-given purpose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711AE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Objective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– Natural Law gives us rules that are true independently of our individual thoughts and desires.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Outcomes -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Leads to immoral outcomes e.g. no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t allowing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contraception led to spread of AIDS and overpopulation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in Africa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Purpose -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The world has meaning, purpose and values.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Purpose -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The idea of 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‘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purpose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’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in nature can be explained by science (evolution and natural selection).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proofErr w:type="gramStart"/>
            <w:r w:rsidRPr="00711AE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Flexible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 -</w:t>
            </w:r>
            <w:proofErr w:type="gramEnd"/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 allows for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secondary precepts 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to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vary according to culture</w:t>
            </w:r>
            <w:r w:rsidR="00272D1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, as they are the practical working out of the universal primary precepts.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573AF1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Cultural Relativism</w:t>
            </w:r>
            <w:r w:rsid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 - </w:t>
            </w:r>
            <w:proofErr w:type="spellStart"/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Neilsen</w:t>
            </w:r>
            <w:proofErr w:type="spellEnd"/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questions</w:t>
            </w:r>
            <w:r w:rsidR="00272D1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the unc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hanging nature of Primary Precep</w:t>
            </w:r>
            <w:r w:rsidR="00272D1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ts in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Natural Law, using Cultural Relativism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.  Gareth Moore argues our nature is a product of culture and society.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C1368E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Double Effect</w:t>
            </w:r>
            <w:r w:rsidR="00272D1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gets around problems of conflicting secondary precepts.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711AE6" w:rsidP="00C1368E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Double </w:t>
            </w:r>
            <w:proofErr w:type="gramStart"/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Effect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</w:t>
            </w:r>
            <w:r w:rsidR="00272D1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</w:t>
            </w:r>
            <w:proofErr w:type="gramEnd"/>
            <w:r w:rsidR="00272D1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brings in </w:t>
            </w:r>
            <w:proofErr w:type="spellStart"/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consequentialism</w:t>
            </w:r>
            <w:proofErr w:type="spellEnd"/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through the back door. </w:t>
            </w:r>
            <w:r w:rsidR="00D12BB0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You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are allowed to do</w:t>
            </w:r>
            <w:r w:rsidR="00D12BB0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some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terrible things because of double effect, and at other times you can’t do really helpful things.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Instinctive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Natural Law’s rules are in line with our instincts and intuitions.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Agape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Jesus was opposed to legalism, and broke rules in order to do the most loving thing.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272D1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Virtues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Focuses on human virtues and excellence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– the cardinal virtues of prudence, justice, temperance, fortitude, and theological virtues of faith, hope and charity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Too optimistic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It has a too optimistic view of human nature.  Augustine disagrees (original sin), as does Calvin (total depravity).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Thriving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Helps humans achieve health, happiness, friendship etc.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proofErr w:type="spellStart"/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Unholistic</w:t>
            </w:r>
            <w:proofErr w:type="spellEnd"/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Vardy/</w:t>
            </w:r>
            <w:proofErr w:type="spellStart"/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Grosh</w:t>
            </w:r>
            <w:proofErr w:type="spellEnd"/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– Aquinas’ </w:t>
            </w:r>
            <w:r w:rsidR="00711AE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view of human nature is </w:t>
            </w:r>
            <w:proofErr w:type="spellStart"/>
            <w:r w:rsidR="00711AE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unholistic</w:t>
            </w:r>
            <w:proofErr w:type="spellEnd"/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and over-simplified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All-encompassing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</w:t>
            </w:r>
            <w:r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There are issues not covered in the Bible such as Genetics.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Unreliable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Scripture is more reliable than reason, as reason leads to corruption.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Human dignity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Values human life highly.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Consequences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Doesn’t consider consequences.</w:t>
            </w:r>
            <w:r w:rsidR="00711AE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(Bernard </w:t>
            </w:r>
            <w:proofErr w:type="spellStart"/>
            <w:r w:rsidR="00711AE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Hoose</w:t>
            </w:r>
            <w:proofErr w:type="spellEnd"/>
            <w:r w:rsidR="00711AE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and </w:t>
            </w:r>
            <w:proofErr w:type="spellStart"/>
            <w:r w:rsidR="00711AE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Proportionalism</w:t>
            </w:r>
            <w:proofErr w:type="spellEnd"/>
            <w:r w:rsidR="00711AE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).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Human Rights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Protects </w:t>
            </w:r>
            <w:r w:rsidR="00D12BB0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the absolute nature of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Human Rights.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Conflicting rules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</w:t>
            </w:r>
            <w:r w:rsidR="00711AE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As with any absolutist theory, what if two universal rules come into conflict with each other?</w:t>
            </w:r>
          </w:p>
        </w:tc>
      </w:tr>
      <w:tr w:rsidR="00711AE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Reliable - </w:t>
            </w:r>
            <w:r w:rsidR="00711AE6" w:rsidRPr="00366A69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Predicting consequences is not reliable.</w:t>
            </w:r>
            <w:r w:rsidR="00D86562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 Natural Law gives us rules that we see in societies throughout the whole world e.g. Do not kill.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11AE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Impractical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</w:t>
            </w:r>
            <w:r w:rsidR="00711AE6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Predicting consequences works, and is the best way of deciding what will do the most good.</w:t>
            </w:r>
          </w:p>
        </w:tc>
      </w:tr>
      <w:tr w:rsidR="00272D1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272D1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Absolute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Our ‘post-modern’, secular society has lost all sense of objective values and truth.  Pope Benedict calls this the ‘dictatorship of relativism’.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272D16" w:rsidRPr="00366A69" w:rsidRDefault="00272D16" w:rsidP="00573AF1">
            <w:pP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</w:pPr>
            <w:r w:rsidRPr="00272D1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Out-dated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 Natural Law is stuck in the past, enforcing traditional views that are out of touch with 21</w:t>
            </w:r>
            <w:r w:rsidRPr="00711AE6">
              <w:rPr>
                <w:rFonts w:eastAsia="Times New Roman" w:cs="Helvetica"/>
                <w:color w:val="000000"/>
                <w:sz w:val="24"/>
                <w:szCs w:val="20"/>
                <w:vertAlign w:val="superscript"/>
                <w:lang w:eastAsia="en-GB"/>
              </w:rPr>
              <w:t>st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century society.  This leads to homophobia, intolerance of other cultures etc.</w:t>
            </w:r>
          </w:p>
        </w:tc>
      </w:tr>
      <w:tr w:rsidR="00272D16" w:rsidRPr="004C09E1" w:rsidTr="00E52FBB">
        <w:tc>
          <w:tcPr>
            <w:tcW w:w="5370" w:type="dxa"/>
            <w:tcMar>
              <w:top w:w="28" w:type="dxa"/>
              <w:bottom w:w="28" w:type="dxa"/>
            </w:tcMar>
          </w:tcPr>
          <w:p w:rsidR="00272D16" w:rsidRPr="00573AF1" w:rsidRDefault="00272D16" w:rsidP="00573AF1">
            <w:pP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</w:pPr>
            <w:r w:rsidRPr="00711AE6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>Autonomy</w:t>
            </w:r>
            <w:r w:rsidR="00573AF1"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 - </w:t>
            </w:r>
            <w:r w:rsidR="00573AF1" w:rsidRPr="00573AF1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Natural Law allows the individual, using reason, to work out for themselves what is objectively right and true, not relying on religious authority, scripture or tradition.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272D16" w:rsidRPr="00573AF1" w:rsidRDefault="00272D16" w:rsidP="00573AF1">
            <w:pPr>
              <w:rPr>
                <w:rFonts w:eastAsia="Times New Roman" w:cs="Tahoma"/>
                <w:bCs/>
                <w:color w:val="333333"/>
                <w:sz w:val="24"/>
                <w:szCs w:val="20"/>
                <w:lang w:eastAsia="en-GB"/>
              </w:rPr>
            </w:pPr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Naturalistic </w:t>
            </w:r>
            <w:proofErr w:type="gramStart"/>
            <w:r>
              <w:rPr>
                <w:rFonts w:eastAsia="Times New Roman" w:cs="Helvetica"/>
                <w:b/>
                <w:color w:val="000000"/>
                <w:sz w:val="24"/>
                <w:szCs w:val="20"/>
                <w:lang w:eastAsia="en-GB"/>
              </w:rPr>
              <w:t xml:space="preserve">Fallacy </w:t>
            </w:r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-</w:t>
            </w:r>
            <w:proofErr w:type="gramEnd"/>
            <w:r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 xml:space="preserve"> how we are is not the same as how we ou</w:t>
            </w:r>
            <w:r w:rsidRPr="00573AF1">
              <w:rPr>
                <w:rFonts w:eastAsia="Times New Roman" w:cs="Helvetica"/>
                <w:color w:val="000000"/>
                <w:sz w:val="24"/>
                <w:szCs w:val="20"/>
                <w:lang w:eastAsia="en-GB"/>
              </w:rPr>
              <w:t>ght to be.</w:t>
            </w:r>
            <w:r w:rsidRPr="00573AF1">
              <w:rPr>
                <w:rFonts w:eastAsia="Times New Roman" w:cs="Tahoma"/>
                <w:bCs/>
                <w:color w:val="333333"/>
                <w:sz w:val="24"/>
                <w:szCs w:val="20"/>
                <w:lang w:eastAsia="en-GB"/>
              </w:rPr>
              <w:t xml:space="preserve"> </w:t>
            </w:r>
            <w:r w:rsidR="00573AF1" w:rsidRPr="00573AF1">
              <w:rPr>
                <w:rFonts w:eastAsia="Times New Roman" w:cs="Tahoma"/>
                <w:bCs/>
                <w:color w:val="333333"/>
                <w:sz w:val="24"/>
                <w:szCs w:val="20"/>
                <w:lang w:eastAsia="en-GB"/>
              </w:rPr>
              <w:t xml:space="preserve"> Just because sex produces babies, this doesn’t mean that every act of sex </w:t>
            </w:r>
            <w:r w:rsidR="00573AF1" w:rsidRPr="00573AF1">
              <w:rPr>
                <w:rFonts w:eastAsia="Times New Roman" w:cs="Tahoma"/>
                <w:bCs/>
                <w:i/>
                <w:color w:val="333333"/>
                <w:sz w:val="24"/>
                <w:szCs w:val="20"/>
                <w:lang w:eastAsia="en-GB"/>
              </w:rPr>
              <w:t xml:space="preserve">ought to be open </w:t>
            </w:r>
            <w:r w:rsidR="00573AF1" w:rsidRPr="00573AF1">
              <w:rPr>
                <w:rFonts w:eastAsia="Times New Roman" w:cs="Tahoma"/>
                <w:bCs/>
                <w:color w:val="333333"/>
                <w:sz w:val="24"/>
                <w:szCs w:val="20"/>
                <w:lang w:eastAsia="en-GB"/>
              </w:rPr>
              <w:t>to procreation.</w:t>
            </w:r>
          </w:p>
          <w:p w:rsidR="00272D16" w:rsidRPr="00711AE6" w:rsidRDefault="00272D16" w:rsidP="00573AF1">
            <w:pPr>
              <w:rPr>
                <w:rFonts w:eastAsia="Times New Roman" w:cs="Tahoma"/>
                <w:color w:val="333333"/>
                <w:sz w:val="24"/>
                <w:szCs w:val="20"/>
                <w:lang w:eastAsia="en-GB"/>
              </w:rPr>
            </w:pPr>
          </w:p>
        </w:tc>
      </w:tr>
    </w:tbl>
    <w:p w:rsidR="008538AA" w:rsidRDefault="008538AA" w:rsidP="00573AF1">
      <w:pPr>
        <w:spacing w:after="0" w:line="240" w:lineRule="auto"/>
        <w:rPr>
          <w:sz w:val="24"/>
        </w:rPr>
      </w:pPr>
    </w:p>
    <w:p w:rsidR="00711AE6" w:rsidRPr="004C09E1" w:rsidRDefault="00711AE6" w:rsidP="00573AF1">
      <w:pPr>
        <w:spacing w:after="0" w:line="240" w:lineRule="auto"/>
        <w:rPr>
          <w:sz w:val="24"/>
        </w:rPr>
      </w:pPr>
    </w:p>
    <w:sectPr w:rsidR="00711AE6" w:rsidRPr="004C09E1" w:rsidSect="00BE0E6C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0916"/>
    <w:rsid w:val="00050916"/>
    <w:rsid w:val="00123B1F"/>
    <w:rsid w:val="0014588C"/>
    <w:rsid w:val="00211C3E"/>
    <w:rsid w:val="0022716F"/>
    <w:rsid w:val="00272D16"/>
    <w:rsid w:val="002A1008"/>
    <w:rsid w:val="00460DAC"/>
    <w:rsid w:val="004C09E1"/>
    <w:rsid w:val="00573AF1"/>
    <w:rsid w:val="005F7E49"/>
    <w:rsid w:val="00674C09"/>
    <w:rsid w:val="00711AE6"/>
    <w:rsid w:val="008538AA"/>
    <w:rsid w:val="00995B8A"/>
    <w:rsid w:val="00A83CEF"/>
    <w:rsid w:val="00B66B37"/>
    <w:rsid w:val="00BB3053"/>
    <w:rsid w:val="00BE0E6C"/>
    <w:rsid w:val="00C1368E"/>
    <w:rsid w:val="00D12BB0"/>
    <w:rsid w:val="00D26949"/>
    <w:rsid w:val="00D86562"/>
    <w:rsid w:val="00E52FBB"/>
    <w:rsid w:val="00EF3153"/>
    <w:rsid w:val="00F214D1"/>
    <w:rsid w:val="00F853AA"/>
    <w:rsid w:val="00FD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Arnewood School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p.emecz</dc:creator>
  <cp:lastModifiedBy>p.emecz</cp:lastModifiedBy>
  <cp:revision>5</cp:revision>
  <dcterms:created xsi:type="dcterms:W3CDTF">2012-03-08T06:54:00Z</dcterms:created>
  <dcterms:modified xsi:type="dcterms:W3CDTF">2012-03-08T23:27:00Z</dcterms:modified>
</cp:coreProperties>
</file>